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75E7" w14:textId="77777777" w:rsidR="00521307" w:rsidRDefault="00521307" w:rsidP="00383AB1">
      <w:pPr>
        <w:jc w:val="both"/>
        <w:rPr>
          <w:rStyle w:val="Enfasiintensa"/>
          <w:lang w:eastAsia="hi-IN" w:bidi="hi-IN"/>
        </w:rPr>
      </w:pPr>
    </w:p>
    <w:p w14:paraId="4E27EBEC" w14:textId="289B46D7" w:rsidR="0022664C" w:rsidRDefault="00383AB1" w:rsidP="00521307">
      <w:pPr>
        <w:pBdr>
          <w:top w:val="single" w:sz="4" w:space="1" w:color="auto"/>
          <w:left w:val="single" w:sz="4" w:space="4" w:color="auto"/>
          <w:bottom w:val="single" w:sz="4" w:space="1" w:color="auto"/>
          <w:right w:val="single" w:sz="4" w:space="4" w:color="auto"/>
        </w:pBdr>
        <w:jc w:val="both"/>
        <w:rPr>
          <w:rFonts w:ascii="Garamond" w:eastAsia="Garamond" w:hAnsi="Garamond" w:cs="Garamond"/>
          <w:sz w:val="16"/>
          <w:szCs w:val="16"/>
          <w:lang w:eastAsia="hi-IN" w:bidi="hi-IN"/>
        </w:rPr>
      </w:pPr>
      <w:r w:rsidRPr="009E2A22">
        <w:rPr>
          <w:rFonts w:ascii="Garamond" w:eastAsia="Garamond" w:hAnsi="Garamond" w:cs="Garamond"/>
          <w:b/>
          <w:bCs/>
          <w:sz w:val="16"/>
          <w:szCs w:val="16"/>
          <w:lang w:eastAsia="hi-IN" w:bidi="hi-IN"/>
        </w:rPr>
        <w:t xml:space="preserve">MODULO PER L’ESERCIZIO DEL </w:t>
      </w:r>
      <w:r w:rsidR="00A1096E" w:rsidRPr="009E2A22">
        <w:rPr>
          <w:rFonts w:ascii="Garamond" w:eastAsia="Garamond" w:hAnsi="Garamond" w:cs="Garamond"/>
          <w:b/>
          <w:bCs/>
          <w:sz w:val="16"/>
          <w:szCs w:val="16"/>
          <w:lang w:eastAsia="hi-IN" w:bidi="hi-IN"/>
        </w:rPr>
        <w:t>DIRITTO DI SCEGLIERE SE AVVALERSI O NON AVVALERSI DELL’INSEGNAMENTO DELLA RELIGIONE CATTOLICA PER A</w:t>
      </w:r>
      <w:r w:rsidR="00A1096E" w:rsidRPr="00BC12BA">
        <w:rPr>
          <w:rFonts w:ascii="Garamond" w:eastAsia="Garamond" w:hAnsi="Garamond" w:cs="Garamond"/>
          <w:b/>
          <w:bCs/>
          <w:sz w:val="16"/>
          <w:szCs w:val="16"/>
          <w:lang w:eastAsia="hi-IN" w:bidi="hi-IN"/>
        </w:rPr>
        <w:t>.</w:t>
      </w:r>
      <w:r w:rsidR="0022664C" w:rsidRPr="00BC12BA">
        <w:rPr>
          <w:rFonts w:ascii="Garamond" w:eastAsia="Garamond" w:hAnsi="Garamond" w:cs="Garamond"/>
          <w:b/>
          <w:bCs/>
          <w:sz w:val="16"/>
          <w:szCs w:val="16"/>
          <w:lang w:eastAsia="hi-IN" w:bidi="hi-IN"/>
        </w:rPr>
        <w:t>S.</w:t>
      </w:r>
      <w:r w:rsidR="0022664C">
        <w:rPr>
          <w:rFonts w:ascii="Garamond" w:eastAsia="Garamond" w:hAnsi="Garamond" w:cs="Garamond"/>
          <w:sz w:val="16"/>
          <w:szCs w:val="16"/>
          <w:lang w:eastAsia="hi-IN" w:bidi="hi-IN"/>
        </w:rPr>
        <w:t xml:space="preserve"> __________________________</w:t>
      </w:r>
    </w:p>
    <w:p w14:paraId="6B41AD6D" w14:textId="3D03F4EF" w:rsidR="0022664C" w:rsidRPr="009E2A22" w:rsidRDefault="00BC12BA" w:rsidP="00383AB1">
      <w:pPr>
        <w:jc w:val="both"/>
        <w:rPr>
          <w:rFonts w:ascii="Garamond" w:eastAsia="Garamond" w:hAnsi="Garamond" w:cs="Garamond"/>
          <w:sz w:val="16"/>
          <w:szCs w:val="16"/>
          <w:lang w:eastAsia="hi-IN" w:bidi="hi-IN"/>
        </w:rPr>
      </w:pPr>
      <w:r>
        <w:rPr>
          <w:rFonts w:ascii="Garamond" w:eastAsia="Garamond" w:hAnsi="Garamond" w:cs="Garamond"/>
          <w:sz w:val="16"/>
          <w:szCs w:val="16"/>
          <w:lang w:eastAsia="hi-IN" w:bidi="hi-IN"/>
        </w:rPr>
        <w:t>ALUNNO __________________________________________________________________CLASSE ____________________________________</w:t>
      </w:r>
    </w:p>
    <w:p w14:paraId="16E88BF6" w14:textId="1CC04190" w:rsidR="00A1096E" w:rsidRPr="00BC12BA" w:rsidRDefault="0053326F" w:rsidP="00BC12BA">
      <w:pPr>
        <w:jc w:val="both"/>
        <w:rPr>
          <w:sz w:val="18"/>
          <w:szCs w:val="18"/>
          <w:lang w:eastAsia="hi-IN" w:bidi="hi-IN"/>
        </w:rPr>
      </w:pPr>
      <w:r w:rsidRPr="00BC12BA">
        <w:rPr>
          <w:sz w:val="18"/>
          <w:szCs w:val="18"/>
          <w:lang w:eastAsia="hi-IN" w:bidi="hi-IN"/>
        </w:rPr>
        <w:t xml:space="preserve">Premesso che lo stato assicura l’insegnamento della </w:t>
      </w:r>
      <w:r w:rsidR="0068158D" w:rsidRPr="00BC12BA">
        <w:rPr>
          <w:sz w:val="18"/>
          <w:szCs w:val="18"/>
          <w:lang w:eastAsia="hi-IN" w:bidi="hi-IN"/>
        </w:rPr>
        <w:t>R</w:t>
      </w:r>
      <w:r w:rsidRPr="00BC12BA">
        <w:rPr>
          <w:sz w:val="18"/>
          <w:szCs w:val="18"/>
          <w:lang w:eastAsia="hi-IN" w:bidi="hi-IN"/>
        </w:rPr>
        <w:t xml:space="preserve">eligione </w:t>
      </w:r>
      <w:r w:rsidR="0068158D" w:rsidRPr="00BC12BA">
        <w:rPr>
          <w:sz w:val="18"/>
          <w:szCs w:val="18"/>
          <w:lang w:eastAsia="hi-IN" w:bidi="hi-IN"/>
        </w:rPr>
        <w:t>C</w:t>
      </w:r>
      <w:r w:rsidRPr="00BC12BA">
        <w:rPr>
          <w:sz w:val="18"/>
          <w:szCs w:val="18"/>
          <w:lang w:eastAsia="hi-IN" w:bidi="hi-IN"/>
        </w:rPr>
        <w:t xml:space="preserve">attolica nelle scuole di ogni ordine e grado in conformità all’accordo che apporta modifiche al </w:t>
      </w:r>
      <w:r w:rsidR="00383AB1" w:rsidRPr="00BC12BA">
        <w:rPr>
          <w:sz w:val="18"/>
          <w:szCs w:val="18"/>
          <w:lang w:eastAsia="hi-IN" w:bidi="hi-IN"/>
        </w:rPr>
        <w:t xml:space="preserve">Concordato Lateranense (art. 9.2) il presente modulo costituisce richiesta dell’autorità scolastica in ordine all’esercizio del diritto di scegliere se avvalersi o non avvalersi dell’insegnamento della </w:t>
      </w:r>
      <w:r w:rsidR="00ED1B58" w:rsidRPr="00BC12BA">
        <w:rPr>
          <w:sz w:val="18"/>
          <w:szCs w:val="18"/>
          <w:lang w:eastAsia="hi-IN" w:bidi="hi-IN"/>
        </w:rPr>
        <w:t>R</w:t>
      </w:r>
      <w:r w:rsidR="00383AB1" w:rsidRPr="00BC12BA">
        <w:rPr>
          <w:sz w:val="18"/>
          <w:szCs w:val="18"/>
          <w:lang w:eastAsia="hi-IN" w:bidi="hi-IN"/>
        </w:rPr>
        <w:t xml:space="preserve">eligione </w:t>
      </w:r>
      <w:r w:rsidR="00A15366" w:rsidRPr="00BC12BA">
        <w:rPr>
          <w:sz w:val="18"/>
          <w:szCs w:val="18"/>
          <w:lang w:eastAsia="hi-IN" w:bidi="hi-IN"/>
        </w:rPr>
        <w:t>C</w:t>
      </w:r>
      <w:r w:rsidR="00383AB1" w:rsidRPr="00BC12BA">
        <w:rPr>
          <w:sz w:val="18"/>
          <w:szCs w:val="18"/>
          <w:lang w:eastAsia="hi-IN" w:bidi="hi-IN"/>
        </w:rPr>
        <w:t>attolica. La scelta operativa all’atto dell’iscrizione ha effetto per l’intero anno scolastico cui si riferisce e per i successivi anni di corso nei casi in cui sia stata prevista l’iscrizione d’ufficio, compresi quindi gli istituti comprensivi, fermo restando, anche nella modalità di applicazione, il diritto di scegliere ogni anno se avvalersi o non avvalersi dell’insegnamento della R.C.</w:t>
      </w:r>
    </w:p>
    <w:p w14:paraId="3AA28209" w14:textId="47230FDF" w:rsidR="00A1096E" w:rsidRPr="00BC12BA" w:rsidRDefault="00A1096E" w:rsidP="009E2A22">
      <w:pPr>
        <w:rPr>
          <w:rFonts w:ascii="Garamond" w:eastAsia="Garamond" w:hAnsi="Garamond" w:cs="Garamond"/>
          <w:b/>
          <w:bCs/>
          <w:sz w:val="20"/>
          <w:szCs w:val="20"/>
          <w:lang w:eastAsia="hi-IN" w:bidi="hi-IN"/>
        </w:rPr>
      </w:pPr>
      <w:r w:rsidRPr="00FC0B18">
        <w:rPr>
          <w:rFonts w:ascii="Garamond" w:eastAsia="Garamond" w:hAnsi="Garamond" w:cs="Garamond"/>
          <w:b/>
          <w:bCs/>
          <w:sz w:val="28"/>
          <w:szCs w:val="28"/>
          <w:lang w:eastAsia="hi-IN" w:bidi="hi-IN"/>
        </w:rPr>
        <w:t>□</w:t>
      </w:r>
      <w:r w:rsidRPr="00BC12BA">
        <w:rPr>
          <w:rFonts w:ascii="Garamond" w:eastAsia="Garamond" w:hAnsi="Garamond" w:cs="Garamond"/>
          <w:b/>
          <w:bCs/>
          <w:sz w:val="20"/>
          <w:szCs w:val="20"/>
          <w:lang w:eastAsia="hi-IN" w:bidi="hi-IN"/>
        </w:rPr>
        <w:t xml:space="preserve"> </w:t>
      </w:r>
      <w:r w:rsidRPr="00BC12BA">
        <w:rPr>
          <w:rFonts w:ascii="Garamond" w:eastAsia="Garamond" w:hAnsi="Garamond" w:cs="Garamond"/>
          <w:sz w:val="20"/>
          <w:szCs w:val="20"/>
          <w:lang w:eastAsia="hi-IN" w:bidi="hi-IN"/>
        </w:rPr>
        <w:t xml:space="preserve">Scelta di </w:t>
      </w:r>
      <w:r w:rsidRPr="00BC12BA">
        <w:rPr>
          <w:rFonts w:ascii="Garamond" w:eastAsia="Garamond" w:hAnsi="Garamond" w:cs="Garamond"/>
          <w:b/>
          <w:bCs/>
          <w:sz w:val="20"/>
          <w:szCs w:val="20"/>
          <w:lang w:eastAsia="hi-IN" w:bidi="hi-IN"/>
        </w:rPr>
        <w:t>AVVALERSI</w:t>
      </w:r>
      <w:r w:rsidRPr="00BC12BA">
        <w:rPr>
          <w:rFonts w:ascii="Garamond" w:eastAsia="Garamond" w:hAnsi="Garamond" w:cs="Garamond"/>
          <w:sz w:val="20"/>
          <w:szCs w:val="20"/>
          <w:lang w:eastAsia="hi-IN" w:bidi="hi-IN"/>
        </w:rPr>
        <w:t xml:space="preserve"> dell’insegnamento della Religione Cattolica</w:t>
      </w:r>
    </w:p>
    <w:p w14:paraId="7ED35848" w14:textId="2724C87D" w:rsidR="00A1096E" w:rsidRPr="00BC12BA" w:rsidRDefault="00A1096E" w:rsidP="009E2A22">
      <w:pPr>
        <w:rPr>
          <w:rFonts w:ascii="Garamond" w:eastAsia="Garamond" w:hAnsi="Garamond" w:cs="Garamond"/>
          <w:b/>
          <w:bCs/>
          <w:sz w:val="20"/>
          <w:szCs w:val="20"/>
          <w:lang w:eastAsia="hi-IN" w:bidi="hi-IN"/>
        </w:rPr>
      </w:pPr>
      <w:r w:rsidRPr="00FC0B18">
        <w:rPr>
          <w:rFonts w:ascii="Garamond" w:eastAsia="Garamond" w:hAnsi="Garamond" w:cs="Garamond"/>
          <w:b/>
          <w:bCs/>
          <w:sz w:val="28"/>
          <w:szCs w:val="28"/>
          <w:lang w:eastAsia="hi-IN" w:bidi="hi-IN"/>
        </w:rPr>
        <w:t xml:space="preserve">□ </w:t>
      </w:r>
      <w:r w:rsidRPr="00BC12BA">
        <w:rPr>
          <w:rFonts w:ascii="Garamond" w:eastAsia="Garamond" w:hAnsi="Garamond" w:cs="Garamond"/>
          <w:sz w:val="20"/>
          <w:szCs w:val="20"/>
          <w:lang w:eastAsia="hi-IN" w:bidi="hi-IN"/>
        </w:rPr>
        <w:t xml:space="preserve">Scelta di </w:t>
      </w:r>
      <w:r w:rsidRPr="00BC12BA">
        <w:rPr>
          <w:rFonts w:ascii="Garamond" w:eastAsia="Garamond" w:hAnsi="Garamond" w:cs="Garamond"/>
          <w:b/>
          <w:bCs/>
          <w:sz w:val="20"/>
          <w:szCs w:val="20"/>
          <w:lang w:eastAsia="hi-IN" w:bidi="hi-IN"/>
        </w:rPr>
        <w:t>NON AVVALERSI</w:t>
      </w:r>
      <w:r w:rsidRPr="00BC12BA">
        <w:rPr>
          <w:rFonts w:ascii="Garamond" w:eastAsia="Garamond" w:hAnsi="Garamond" w:cs="Garamond"/>
          <w:sz w:val="20"/>
          <w:szCs w:val="20"/>
          <w:lang w:eastAsia="hi-IN" w:bidi="hi-IN"/>
        </w:rPr>
        <w:t xml:space="preserve"> dell’insegnamento della Religione Cattolica</w:t>
      </w:r>
    </w:p>
    <w:p w14:paraId="21B48C36" w14:textId="0155869B" w:rsidR="00A1096E" w:rsidRPr="009E2A22" w:rsidRDefault="00A1096E" w:rsidP="00A1096E">
      <w:pPr>
        <w:tabs>
          <w:tab w:val="left" w:pos="3360"/>
        </w:tabs>
        <w:jc w:val="both"/>
        <w:rPr>
          <w:rFonts w:ascii="Garamond" w:eastAsia="Garamond" w:hAnsi="Garamond" w:cs="Garamond"/>
          <w:sz w:val="18"/>
          <w:szCs w:val="18"/>
          <w:lang w:eastAsia="hi-IN" w:bidi="hi-IN"/>
        </w:rPr>
      </w:pPr>
      <w:r w:rsidRPr="009E2A22">
        <w:rPr>
          <w:rFonts w:ascii="Garamond" w:eastAsia="Garamond" w:hAnsi="Garamond" w:cs="Garamond"/>
          <w:sz w:val="18"/>
          <w:szCs w:val="18"/>
          <w:lang w:eastAsia="hi-IN" w:bidi="hi-IN"/>
        </w:rPr>
        <w:t>Data……………</w:t>
      </w:r>
      <w:proofErr w:type="gramStart"/>
      <w:r w:rsidRPr="009E2A22">
        <w:rPr>
          <w:rFonts w:ascii="Garamond" w:eastAsia="Garamond" w:hAnsi="Garamond" w:cs="Garamond"/>
          <w:sz w:val="18"/>
          <w:szCs w:val="18"/>
          <w:lang w:eastAsia="hi-IN" w:bidi="hi-IN"/>
        </w:rPr>
        <w:t>…….</w:t>
      </w:r>
      <w:proofErr w:type="gramEnd"/>
      <w:r w:rsidRPr="009E2A22">
        <w:rPr>
          <w:rFonts w:ascii="Garamond" w:eastAsia="Garamond" w:hAnsi="Garamond" w:cs="Garamond"/>
          <w:sz w:val="18"/>
          <w:szCs w:val="18"/>
          <w:lang w:eastAsia="hi-IN" w:bidi="hi-IN"/>
        </w:rPr>
        <w:t>.</w:t>
      </w:r>
      <w:r w:rsidR="009E2A22">
        <w:rPr>
          <w:rFonts w:ascii="Garamond" w:eastAsia="Garamond" w:hAnsi="Garamond" w:cs="Garamond"/>
          <w:sz w:val="18"/>
          <w:szCs w:val="18"/>
          <w:lang w:eastAsia="hi-IN" w:bidi="hi-IN"/>
        </w:rPr>
        <w:t xml:space="preserve"> </w:t>
      </w:r>
      <w:r w:rsidRPr="009E2A22">
        <w:rPr>
          <w:rFonts w:ascii="Garamond" w:eastAsia="Garamond" w:hAnsi="Garamond" w:cs="Garamond"/>
          <w:sz w:val="18"/>
          <w:szCs w:val="18"/>
          <w:lang w:eastAsia="hi-IN" w:bidi="hi-IN"/>
        </w:rPr>
        <w:t xml:space="preserve">                                                        Firma…………………………</w:t>
      </w:r>
      <w:r w:rsidR="00BC12BA">
        <w:rPr>
          <w:rFonts w:ascii="Garamond" w:eastAsia="Garamond" w:hAnsi="Garamond" w:cs="Garamond"/>
          <w:sz w:val="18"/>
          <w:szCs w:val="18"/>
          <w:lang w:eastAsia="hi-IN" w:bidi="hi-IN"/>
        </w:rPr>
        <w:t>………………………………………</w:t>
      </w:r>
      <w:proofErr w:type="gramStart"/>
      <w:r w:rsidR="00BC12BA">
        <w:rPr>
          <w:rFonts w:ascii="Garamond" w:eastAsia="Garamond" w:hAnsi="Garamond" w:cs="Garamond"/>
          <w:sz w:val="18"/>
          <w:szCs w:val="18"/>
          <w:lang w:eastAsia="hi-IN" w:bidi="hi-IN"/>
        </w:rPr>
        <w:t>…….</w:t>
      </w:r>
      <w:proofErr w:type="gramEnd"/>
      <w:r w:rsidR="00BC12BA">
        <w:rPr>
          <w:rFonts w:ascii="Garamond" w:eastAsia="Garamond" w:hAnsi="Garamond" w:cs="Garamond"/>
          <w:sz w:val="18"/>
          <w:szCs w:val="18"/>
          <w:lang w:eastAsia="hi-IN" w:bidi="hi-IN"/>
        </w:rPr>
        <w:t>.</w:t>
      </w:r>
    </w:p>
    <w:p w14:paraId="2243E4FD" w14:textId="6D7C0941" w:rsidR="00A1096E" w:rsidRDefault="00C61A43" w:rsidP="00C61A43">
      <w:pPr>
        <w:tabs>
          <w:tab w:val="left" w:pos="5655"/>
        </w:tabs>
        <w:rPr>
          <w:sz w:val="18"/>
          <w:szCs w:val="18"/>
          <w:lang w:eastAsia="hi-IN" w:bidi="hi-IN"/>
        </w:rPr>
      </w:pPr>
      <w:r w:rsidRPr="009E2A22">
        <w:rPr>
          <w:sz w:val="18"/>
          <w:szCs w:val="18"/>
          <w:lang w:eastAsia="hi-IN" w:bidi="hi-IN"/>
        </w:rPr>
        <w:t xml:space="preserve">                                                                                                      </w:t>
      </w:r>
      <w:r w:rsidR="009E2A22">
        <w:rPr>
          <w:sz w:val="18"/>
          <w:szCs w:val="18"/>
          <w:lang w:eastAsia="hi-IN" w:bidi="hi-IN"/>
        </w:rPr>
        <w:t xml:space="preserve">  </w:t>
      </w:r>
      <w:r w:rsidRPr="009E2A22">
        <w:rPr>
          <w:sz w:val="18"/>
          <w:szCs w:val="18"/>
          <w:lang w:eastAsia="hi-IN" w:bidi="hi-IN"/>
        </w:rPr>
        <w:t>(</w:t>
      </w:r>
      <w:r w:rsidR="0022664C">
        <w:rPr>
          <w:sz w:val="18"/>
          <w:szCs w:val="18"/>
          <w:lang w:eastAsia="hi-IN" w:bidi="hi-IN"/>
        </w:rPr>
        <w:t>*</w:t>
      </w:r>
      <w:r w:rsidRPr="009E2A22">
        <w:rPr>
          <w:sz w:val="18"/>
          <w:szCs w:val="18"/>
          <w:lang w:eastAsia="hi-IN" w:bidi="hi-IN"/>
        </w:rPr>
        <w:t>firma del genitore o dello studente maggiorenne)</w:t>
      </w:r>
    </w:p>
    <w:p w14:paraId="4D3B86BC" w14:textId="0B099920" w:rsidR="0022664C" w:rsidRDefault="0022664C" w:rsidP="00C61A43">
      <w:pPr>
        <w:tabs>
          <w:tab w:val="left" w:pos="5655"/>
        </w:tabs>
        <w:rPr>
          <w:sz w:val="18"/>
          <w:szCs w:val="18"/>
          <w:lang w:eastAsia="hi-IN" w:bidi="hi-IN"/>
        </w:rPr>
      </w:pPr>
      <w:r>
        <w:rPr>
          <w:sz w:val="18"/>
          <w:szCs w:val="18"/>
          <w:lang w:eastAsia="hi-IN" w:bidi="hi-IN"/>
        </w:rPr>
        <w:t>(*- genitore o chi esercita la patria potestà per gli alunni minorenni)</w:t>
      </w:r>
    </w:p>
    <w:p w14:paraId="036D6E16" w14:textId="510448E2" w:rsidR="0022664C" w:rsidRPr="0022664C" w:rsidRDefault="0022664C" w:rsidP="0022664C">
      <w:pPr>
        <w:pBdr>
          <w:top w:val="single" w:sz="4" w:space="0" w:color="auto"/>
        </w:pBdr>
        <w:autoSpaceDE w:val="0"/>
        <w:autoSpaceDN w:val="0"/>
        <w:adjustRightInd w:val="0"/>
        <w:spacing w:after="0"/>
        <w:jc w:val="both"/>
        <w:rPr>
          <w:rFonts w:ascii="TimesNewRoman" w:hAnsi="TimesNewRoman"/>
          <w:sz w:val="14"/>
        </w:rPr>
      </w:pPr>
      <w:r>
        <w:rPr>
          <w:rFonts w:ascii="TimesNewRoman" w:hAnsi="TimesNewRoman"/>
          <w:sz w:val="14"/>
        </w:rPr>
        <w:t xml:space="preserve">Art. </w:t>
      </w:r>
      <w:proofErr w:type="gramStart"/>
      <w:r>
        <w:rPr>
          <w:rFonts w:ascii="TimesNewRoman" w:hAnsi="TimesNewRoman"/>
          <w:sz w:val="14"/>
        </w:rPr>
        <w:t>9.2  dell’Accordo</w:t>
      </w:r>
      <w:proofErr w:type="gramEnd"/>
      <w:r>
        <w:rPr>
          <w:rFonts w:ascii="TimesNewRoman" w:hAnsi="TimesNewRoman"/>
          <w:sz w:val="14"/>
        </w:rPr>
        <w:t xml:space="preserve">,  con  protocollo  addizionale,  tra  la  Repubblica  Italiana  e  la  Santa  Sede  firmato  il  18 febbraio  1984,  ratificato  con  la  legge  25  marzo  1985,  n.  </w:t>
      </w:r>
      <w:proofErr w:type="gramStart"/>
      <w:r>
        <w:rPr>
          <w:rFonts w:ascii="TimesNewRoman" w:hAnsi="TimesNewRoman"/>
          <w:sz w:val="14"/>
        </w:rPr>
        <w:t>121,  che</w:t>
      </w:r>
      <w:proofErr w:type="gramEnd"/>
      <w:r>
        <w:rPr>
          <w:rFonts w:ascii="TimesNewRoman" w:hAnsi="TimesNewRoman"/>
          <w:sz w:val="14"/>
        </w:rPr>
        <w:t xml:space="preserve">  apporta  modificazioni  al  Concordato Lateranense dell’11 febbraio 1929, che recita: </w:t>
      </w:r>
    </w:p>
    <w:p w14:paraId="1824E92F" w14:textId="77777777" w:rsidR="0022664C" w:rsidRDefault="0022664C" w:rsidP="0022664C">
      <w:pPr>
        <w:autoSpaceDE w:val="0"/>
        <w:autoSpaceDN w:val="0"/>
        <w:adjustRightInd w:val="0"/>
        <w:spacing w:after="0"/>
        <w:jc w:val="both"/>
        <w:rPr>
          <w:rFonts w:ascii="TimesNewRoman,Italic" w:hAnsi="TimesNewRoman,Italic"/>
          <w:i/>
          <w:iCs/>
          <w:sz w:val="14"/>
        </w:rPr>
      </w:pPr>
      <w:r>
        <w:rPr>
          <w:rFonts w:ascii="TimesNewRoman,Italic" w:hAnsi="TimesNewRoman,Italic"/>
          <w:i/>
          <w:iCs/>
          <w:sz w:val="14"/>
        </w:rPr>
        <w:t>“</w:t>
      </w:r>
      <w:proofErr w:type="gramStart"/>
      <w:r>
        <w:rPr>
          <w:rFonts w:ascii="TimesNewRoman,Italic" w:hAnsi="TimesNewRoman,Italic"/>
          <w:i/>
          <w:iCs/>
          <w:sz w:val="14"/>
        </w:rPr>
        <w:t>La  Repubblica</w:t>
      </w:r>
      <w:proofErr w:type="gramEnd"/>
      <w:r>
        <w:rPr>
          <w:rFonts w:ascii="TimesNewRoman,Italic" w:hAnsi="TimesNewRoman,Italic"/>
          <w:i/>
          <w:iCs/>
          <w:sz w:val="14"/>
        </w:rPr>
        <w:t xml:space="preserve">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w:t>
      </w:r>
    </w:p>
    <w:p w14:paraId="5B126379" w14:textId="1669B063" w:rsidR="0022664C" w:rsidRDefault="0022664C" w:rsidP="0022664C">
      <w:pPr>
        <w:pStyle w:val="Corpodeltesto3"/>
        <w:pBdr>
          <w:bottom w:val="none" w:sz="0" w:space="0" w:color="auto"/>
        </w:pBdr>
      </w:pPr>
      <w:proofErr w:type="gramStart"/>
      <w:r>
        <w:t>All’atto  dell’iscrizione</w:t>
      </w:r>
      <w:proofErr w:type="gramEnd"/>
      <w:r>
        <w:t xml:space="preserve">  gli  studenti  o  i  loro  genitori  eserciteranno  tale  diritto,  su  richiesta  dell’autorità scolastica, senza che la loro scelta possa dar luogo ad alcuna forma di discriminazione”.</w:t>
      </w:r>
    </w:p>
    <w:p w14:paraId="6FA0716C" w14:textId="31208B67" w:rsidR="00521307" w:rsidRDefault="00521307" w:rsidP="0022664C">
      <w:pPr>
        <w:pStyle w:val="Corpodeltesto3"/>
        <w:pBdr>
          <w:bottom w:val="none" w:sz="0" w:space="0" w:color="auto"/>
        </w:pBdr>
      </w:pPr>
      <w:r>
        <w:t xml:space="preserve">     </w:t>
      </w:r>
    </w:p>
    <w:p w14:paraId="4890B620" w14:textId="20A86BAD" w:rsidR="00521307" w:rsidRDefault="00521307" w:rsidP="0022664C">
      <w:pPr>
        <w:pStyle w:val="Corpodeltesto3"/>
        <w:pBdr>
          <w:bottom w:val="none" w:sz="0" w:space="0" w:color="auto"/>
        </w:pBdr>
      </w:pPr>
      <w:r>
        <w:t xml:space="preserve">                                                                                             *****************************************************</w:t>
      </w:r>
    </w:p>
    <w:p w14:paraId="78377E7F" w14:textId="77777777" w:rsidR="00521307" w:rsidRDefault="00521307" w:rsidP="0022664C">
      <w:pPr>
        <w:pStyle w:val="Corpodeltesto3"/>
        <w:pBdr>
          <w:bottom w:val="none" w:sz="0" w:space="0" w:color="auto"/>
        </w:pBdr>
      </w:pPr>
    </w:p>
    <w:p w14:paraId="03F815F8" w14:textId="3F18269D" w:rsidR="00521307" w:rsidRPr="00521307" w:rsidRDefault="00521307" w:rsidP="00521307">
      <w:pPr>
        <w:pBdr>
          <w:top w:val="single" w:sz="4" w:space="1" w:color="auto"/>
          <w:left w:val="single" w:sz="4" w:space="4" w:color="auto"/>
          <w:bottom w:val="single" w:sz="4" w:space="1" w:color="auto"/>
          <w:right w:val="single" w:sz="4" w:space="4" w:color="auto"/>
        </w:pBdr>
        <w:tabs>
          <w:tab w:val="left" w:pos="5655"/>
        </w:tabs>
        <w:rPr>
          <w:b/>
          <w:bCs/>
          <w:sz w:val="18"/>
          <w:szCs w:val="18"/>
          <w:lang w:eastAsia="hi-IN" w:bidi="hi-IN"/>
        </w:rPr>
      </w:pPr>
      <w:r w:rsidRPr="00521307">
        <w:rPr>
          <w:b/>
          <w:bCs/>
          <w:sz w:val="18"/>
          <w:szCs w:val="18"/>
          <w:lang w:eastAsia="hi-IN" w:bidi="hi-IN"/>
        </w:rPr>
        <w:t>MODULO INTEGRATIVO PER LA SCELTA DA PARTE DEGLI ALUNNI CHE NON SI AVVALGONO DELL’INSEGNAMENTO DELLA RELIGIONE CATTOLICA PER A.S……………………………………………………</w:t>
      </w:r>
    </w:p>
    <w:p w14:paraId="2D9E8AD2" w14:textId="3DAD2F73" w:rsidR="00BC12BA" w:rsidRPr="00521307" w:rsidRDefault="00FC0B18" w:rsidP="00BC12BA">
      <w:pPr>
        <w:tabs>
          <w:tab w:val="left" w:pos="5655"/>
        </w:tabs>
        <w:rPr>
          <w:sz w:val="20"/>
          <w:szCs w:val="20"/>
          <w:lang w:eastAsia="hi-IN" w:bidi="hi-IN"/>
        </w:rPr>
      </w:pPr>
      <w:r w:rsidRPr="00521307">
        <w:rPr>
          <w:rFonts w:ascii="Garamond" w:eastAsia="Garamond" w:hAnsi="Garamond" w:cs="Garamond"/>
          <w:b/>
          <w:bCs/>
          <w:sz w:val="20"/>
          <w:szCs w:val="20"/>
          <w:lang w:eastAsia="hi-IN" w:bidi="hi-IN"/>
        </w:rPr>
        <w:t xml:space="preserve">□   </w:t>
      </w:r>
      <w:r w:rsidR="00BC12BA" w:rsidRPr="00521307">
        <w:rPr>
          <w:b/>
          <w:bCs/>
          <w:sz w:val="20"/>
          <w:szCs w:val="20"/>
          <w:lang w:eastAsia="hi-IN" w:bidi="hi-IN"/>
        </w:rPr>
        <w:t>A</w:t>
      </w:r>
      <w:r w:rsidR="00521307" w:rsidRPr="00521307">
        <w:rPr>
          <w:sz w:val="20"/>
          <w:szCs w:val="20"/>
          <w:lang w:eastAsia="hi-IN" w:bidi="hi-IN"/>
        </w:rPr>
        <w:t xml:space="preserve"> </w:t>
      </w:r>
      <w:proofErr w:type="gramStart"/>
      <w:r w:rsidR="00521307">
        <w:rPr>
          <w:sz w:val="20"/>
          <w:szCs w:val="20"/>
          <w:lang w:eastAsia="hi-IN" w:bidi="hi-IN"/>
        </w:rPr>
        <w:t xml:space="preserve">- </w:t>
      </w:r>
      <w:r w:rsidR="00BC12BA" w:rsidRPr="00521307">
        <w:rPr>
          <w:sz w:val="20"/>
          <w:szCs w:val="20"/>
          <w:lang w:eastAsia="hi-IN" w:bidi="hi-IN"/>
        </w:rPr>
        <w:t xml:space="preserve"> Attività</w:t>
      </w:r>
      <w:proofErr w:type="gramEnd"/>
      <w:r w:rsidR="00BC12BA" w:rsidRPr="00521307">
        <w:rPr>
          <w:sz w:val="20"/>
          <w:szCs w:val="20"/>
          <w:lang w:eastAsia="hi-IN" w:bidi="hi-IN"/>
        </w:rPr>
        <w:t xml:space="preserve"> didattiche e formative</w:t>
      </w:r>
      <w:r w:rsidRPr="00521307">
        <w:rPr>
          <w:sz w:val="20"/>
          <w:szCs w:val="20"/>
          <w:lang w:eastAsia="hi-IN" w:bidi="hi-IN"/>
        </w:rPr>
        <w:t xml:space="preserve"> </w:t>
      </w:r>
      <w:r w:rsidR="001F5AB6" w:rsidRPr="001F5AB6">
        <w:rPr>
          <w:sz w:val="20"/>
          <w:szCs w:val="20"/>
          <w:u w:val="single"/>
          <w:lang w:eastAsia="hi-IN" w:bidi="hi-IN"/>
        </w:rPr>
        <w:t>(</w:t>
      </w:r>
      <w:r w:rsidR="001F5AB6" w:rsidRPr="001F5AB6">
        <w:rPr>
          <w:b/>
          <w:bCs/>
          <w:sz w:val="20"/>
          <w:szCs w:val="20"/>
          <w:u w:val="single"/>
          <w:lang w:eastAsia="hi-IN" w:bidi="hi-IN"/>
        </w:rPr>
        <w:t>al momento non attivate. Se gli spazi e le risorse lo consentiranno, saranno attivate in</w:t>
      </w:r>
      <w:r w:rsidR="001F5AB6">
        <w:rPr>
          <w:sz w:val="20"/>
          <w:szCs w:val="20"/>
          <w:lang w:eastAsia="hi-IN" w:bidi="hi-IN"/>
        </w:rPr>
        <w:t xml:space="preserve"> </w:t>
      </w:r>
      <w:r w:rsidR="001F5AB6" w:rsidRPr="001F5AB6">
        <w:rPr>
          <w:b/>
          <w:bCs/>
          <w:sz w:val="20"/>
          <w:szCs w:val="20"/>
          <w:u w:val="single"/>
          <w:lang w:eastAsia="hi-IN" w:bidi="hi-IN"/>
        </w:rPr>
        <w:t>corso d’anno)</w:t>
      </w:r>
    </w:p>
    <w:p w14:paraId="7C79C4C3" w14:textId="7E96FAA6" w:rsidR="00BC12BA" w:rsidRPr="00521307" w:rsidRDefault="00FC0B18" w:rsidP="00BC12BA">
      <w:pPr>
        <w:tabs>
          <w:tab w:val="left" w:pos="5655"/>
        </w:tabs>
        <w:rPr>
          <w:sz w:val="20"/>
          <w:szCs w:val="20"/>
          <w:lang w:eastAsia="hi-IN" w:bidi="hi-IN"/>
        </w:rPr>
      </w:pPr>
      <w:r w:rsidRPr="00521307">
        <w:rPr>
          <w:rFonts w:ascii="Garamond" w:eastAsia="Garamond" w:hAnsi="Garamond" w:cs="Garamond"/>
          <w:b/>
          <w:bCs/>
          <w:sz w:val="20"/>
          <w:szCs w:val="20"/>
          <w:lang w:eastAsia="hi-IN" w:bidi="hi-IN"/>
        </w:rPr>
        <w:t xml:space="preserve">□   </w:t>
      </w:r>
      <w:r w:rsidR="00BC12BA" w:rsidRPr="00521307">
        <w:rPr>
          <w:b/>
          <w:bCs/>
          <w:sz w:val="20"/>
          <w:szCs w:val="20"/>
          <w:lang w:eastAsia="hi-IN" w:bidi="hi-IN"/>
        </w:rPr>
        <w:t>B</w:t>
      </w:r>
      <w:r w:rsidR="00521307" w:rsidRPr="00521307">
        <w:rPr>
          <w:sz w:val="20"/>
          <w:szCs w:val="20"/>
          <w:lang w:eastAsia="hi-IN" w:bidi="hi-IN"/>
        </w:rPr>
        <w:t xml:space="preserve"> -</w:t>
      </w:r>
      <w:r w:rsidR="00BC12BA" w:rsidRPr="00521307">
        <w:rPr>
          <w:sz w:val="20"/>
          <w:szCs w:val="20"/>
          <w:lang w:eastAsia="hi-IN" w:bidi="hi-IN"/>
        </w:rPr>
        <w:t>Attività di studio e/o ricerche individuali con assistenza di personale docente</w:t>
      </w:r>
    </w:p>
    <w:p w14:paraId="1E7F74E8" w14:textId="659E224E" w:rsidR="00BC12BA" w:rsidRPr="00521307" w:rsidRDefault="00FC0B18" w:rsidP="00BC12BA">
      <w:pPr>
        <w:tabs>
          <w:tab w:val="left" w:pos="5655"/>
        </w:tabs>
        <w:rPr>
          <w:sz w:val="20"/>
          <w:szCs w:val="20"/>
          <w:lang w:eastAsia="hi-IN" w:bidi="hi-IN"/>
        </w:rPr>
      </w:pPr>
      <w:r w:rsidRPr="00521307">
        <w:rPr>
          <w:rFonts w:ascii="Garamond" w:eastAsia="Garamond" w:hAnsi="Garamond" w:cs="Garamond"/>
          <w:b/>
          <w:bCs/>
          <w:sz w:val="20"/>
          <w:szCs w:val="20"/>
          <w:lang w:eastAsia="hi-IN" w:bidi="hi-IN"/>
        </w:rPr>
        <w:t xml:space="preserve">□   </w:t>
      </w:r>
      <w:r w:rsidR="00BC12BA" w:rsidRPr="00521307">
        <w:rPr>
          <w:b/>
          <w:bCs/>
          <w:sz w:val="20"/>
          <w:szCs w:val="20"/>
          <w:lang w:eastAsia="hi-IN" w:bidi="hi-IN"/>
        </w:rPr>
        <w:t>C</w:t>
      </w:r>
      <w:r w:rsidR="00521307" w:rsidRPr="00521307">
        <w:rPr>
          <w:sz w:val="20"/>
          <w:szCs w:val="20"/>
          <w:lang w:eastAsia="hi-IN" w:bidi="hi-IN"/>
        </w:rPr>
        <w:t xml:space="preserve"> </w:t>
      </w:r>
      <w:proofErr w:type="gramStart"/>
      <w:r w:rsidR="00521307" w:rsidRPr="00521307">
        <w:rPr>
          <w:sz w:val="20"/>
          <w:szCs w:val="20"/>
          <w:lang w:eastAsia="hi-IN" w:bidi="hi-IN"/>
        </w:rPr>
        <w:t xml:space="preserve">- </w:t>
      </w:r>
      <w:r w:rsidR="00BC12BA" w:rsidRPr="00521307">
        <w:rPr>
          <w:sz w:val="20"/>
          <w:szCs w:val="20"/>
          <w:lang w:eastAsia="hi-IN" w:bidi="hi-IN"/>
        </w:rPr>
        <w:t xml:space="preserve"> Uscita</w:t>
      </w:r>
      <w:proofErr w:type="gramEnd"/>
      <w:r w:rsidR="00BC12BA" w:rsidRPr="00521307">
        <w:rPr>
          <w:sz w:val="20"/>
          <w:szCs w:val="20"/>
          <w:lang w:eastAsia="hi-IN" w:bidi="hi-IN"/>
        </w:rPr>
        <w:t xml:space="preserve"> dalla scuola</w:t>
      </w:r>
    </w:p>
    <w:p w14:paraId="329639B4" w14:textId="77777777" w:rsidR="00BC12BA" w:rsidRDefault="00BC12BA" w:rsidP="00521307">
      <w:pPr>
        <w:tabs>
          <w:tab w:val="left" w:pos="5655"/>
        </w:tabs>
        <w:spacing w:after="0"/>
        <w:rPr>
          <w:sz w:val="18"/>
          <w:szCs w:val="18"/>
          <w:lang w:eastAsia="hi-IN" w:bidi="hi-IN"/>
        </w:rPr>
      </w:pPr>
      <w:r>
        <w:rPr>
          <w:sz w:val="18"/>
          <w:szCs w:val="18"/>
          <w:lang w:eastAsia="hi-IN" w:bidi="hi-IN"/>
        </w:rPr>
        <w:t xml:space="preserve">Firma ___________________________________  </w:t>
      </w:r>
    </w:p>
    <w:p w14:paraId="7C7AA339" w14:textId="03FCC640" w:rsidR="00BC12BA" w:rsidRDefault="00BC12BA" w:rsidP="00521307">
      <w:pPr>
        <w:tabs>
          <w:tab w:val="left" w:pos="5655"/>
        </w:tabs>
        <w:spacing w:after="0"/>
        <w:rPr>
          <w:sz w:val="18"/>
          <w:szCs w:val="18"/>
          <w:lang w:eastAsia="hi-IN" w:bidi="hi-IN"/>
        </w:rPr>
      </w:pPr>
      <w:r w:rsidRPr="009E2A22">
        <w:rPr>
          <w:sz w:val="18"/>
          <w:szCs w:val="18"/>
          <w:lang w:eastAsia="hi-IN" w:bidi="hi-IN"/>
        </w:rPr>
        <w:t>(</w:t>
      </w:r>
      <w:r>
        <w:rPr>
          <w:sz w:val="18"/>
          <w:szCs w:val="18"/>
          <w:lang w:eastAsia="hi-IN" w:bidi="hi-IN"/>
        </w:rPr>
        <w:t>*</w:t>
      </w:r>
      <w:r w:rsidRPr="009E2A22">
        <w:rPr>
          <w:sz w:val="18"/>
          <w:szCs w:val="18"/>
          <w:lang w:eastAsia="hi-IN" w:bidi="hi-IN"/>
        </w:rPr>
        <w:t>firma del genitore o dello studente maggiorenne)</w:t>
      </w:r>
    </w:p>
    <w:p w14:paraId="134E3F53" w14:textId="3BDFFDDD" w:rsidR="00521307" w:rsidRDefault="00521307" w:rsidP="00521307">
      <w:pPr>
        <w:tabs>
          <w:tab w:val="left" w:pos="5655"/>
        </w:tabs>
        <w:spacing w:after="0"/>
        <w:rPr>
          <w:sz w:val="18"/>
          <w:szCs w:val="18"/>
          <w:lang w:eastAsia="hi-IN" w:bidi="hi-IN"/>
        </w:rPr>
      </w:pPr>
    </w:p>
    <w:p w14:paraId="1B1ACF4B" w14:textId="77777777" w:rsidR="00521307" w:rsidRDefault="00521307" w:rsidP="00521307">
      <w:pPr>
        <w:tabs>
          <w:tab w:val="left" w:pos="5655"/>
        </w:tabs>
        <w:spacing w:after="0"/>
        <w:rPr>
          <w:sz w:val="18"/>
          <w:szCs w:val="18"/>
          <w:lang w:eastAsia="hi-IN" w:bidi="hi-IN"/>
        </w:rPr>
      </w:pPr>
    </w:p>
    <w:p w14:paraId="386799E1" w14:textId="6C339A63" w:rsidR="00F13110" w:rsidRDefault="00BC12BA" w:rsidP="00F13110">
      <w:pPr>
        <w:tabs>
          <w:tab w:val="left" w:pos="5655"/>
        </w:tabs>
        <w:rPr>
          <w:sz w:val="18"/>
          <w:szCs w:val="18"/>
          <w:lang w:eastAsia="hi-IN" w:bidi="hi-IN"/>
        </w:rPr>
      </w:pPr>
      <w:r>
        <w:rPr>
          <w:sz w:val="18"/>
          <w:szCs w:val="18"/>
          <w:lang w:eastAsia="hi-IN" w:bidi="hi-IN"/>
        </w:rPr>
        <w:t>Data _____________________________________</w:t>
      </w:r>
    </w:p>
    <w:p w14:paraId="15F29381" w14:textId="77777777" w:rsidR="00F13110" w:rsidRPr="000D3A76" w:rsidRDefault="00F13110" w:rsidP="00F13110">
      <w:pPr>
        <w:pStyle w:val="Pidipagina"/>
        <w:ind w:firstLine="708"/>
        <w:rPr>
          <w:rFonts w:ascii="Kunstler Script" w:eastAsia="Times New Roman" w:hAnsi="Kunstler Script" w:cs="Times New Roman"/>
          <w:lang w:eastAsia="it-IT"/>
        </w:rPr>
      </w:pPr>
      <w:r>
        <w:rPr>
          <w:rFonts w:ascii="Kunstler Script" w:eastAsia="Times New Roman" w:hAnsi="Kunstler Script" w:cs="Times New Roman"/>
          <w:sz w:val="40"/>
          <w:szCs w:val="40"/>
          <w:lang w:eastAsia="it-IT"/>
        </w:rPr>
        <w:t xml:space="preserve">               </w:t>
      </w:r>
      <w:r w:rsidRPr="00297932">
        <w:rPr>
          <w:rFonts w:ascii="Kunstler Script" w:eastAsia="Times New Roman" w:hAnsi="Kunstler Script" w:cs="Times New Roman"/>
          <w:sz w:val="40"/>
          <w:szCs w:val="40"/>
          <w:lang w:eastAsia="it-IT"/>
        </w:rPr>
        <w:t>Ministero dell’Istruzione, dell’Università e della Ricerca</w:t>
      </w:r>
      <w:r>
        <w:rPr>
          <w:rFonts w:ascii="Kunstler Script" w:eastAsia="Times New Roman" w:hAnsi="Kunstler Script" w:cs="Times New Roman"/>
          <w:sz w:val="32"/>
          <w:szCs w:val="32"/>
          <w:lang w:eastAsia="it-IT"/>
        </w:rPr>
        <w:tab/>
      </w:r>
      <w:r>
        <w:rPr>
          <w:noProof/>
          <w:lang w:eastAsia="it-IT"/>
        </w:rPr>
        <w:drawing>
          <wp:inline distT="0" distB="0" distL="0" distR="0" wp14:anchorId="5C098BC2" wp14:editId="7543859D">
            <wp:extent cx="381000" cy="427789"/>
            <wp:effectExtent l="0" t="0" r="0" b="0"/>
            <wp:docPr id="9" name="Immagine 9"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blema: un ramo di ulivo e uno di quercia circondano la ruota dentata con al centro una ste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27789"/>
                    </a:xfrm>
                    <a:prstGeom prst="rect">
                      <a:avLst/>
                    </a:prstGeom>
                    <a:noFill/>
                    <a:ln>
                      <a:noFill/>
                    </a:ln>
                  </pic:spPr>
                </pic:pic>
              </a:graphicData>
            </a:graphic>
          </wp:inline>
        </w:drawing>
      </w:r>
    </w:p>
    <w:p w14:paraId="16118598" w14:textId="77777777" w:rsidR="00F13110" w:rsidRPr="000D3A76" w:rsidRDefault="00F13110" w:rsidP="00F13110">
      <w:pPr>
        <w:spacing w:after="0"/>
        <w:jc w:val="center"/>
        <w:rPr>
          <w:rFonts w:cs="Arabic Typesetting"/>
          <w:sz w:val="18"/>
          <w:szCs w:val="18"/>
        </w:rPr>
      </w:pPr>
      <w:r w:rsidRPr="000D3A76">
        <w:rPr>
          <w:rFonts w:cs="Arabic Typesetting"/>
          <w:sz w:val="18"/>
          <w:szCs w:val="18"/>
        </w:rPr>
        <w:t xml:space="preserve">I. I.  S. </w:t>
      </w:r>
      <w:r w:rsidRPr="000D3A76">
        <w:rPr>
          <w:rFonts w:cs="Arabic Typesetting"/>
          <w:color w:val="FF0000"/>
          <w:sz w:val="18"/>
          <w:szCs w:val="18"/>
        </w:rPr>
        <w:t xml:space="preserve"> “SALVADOR ALLENDE” </w:t>
      </w:r>
      <w:r w:rsidRPr="000D3A76">
        <w:rPr>
          <w:rFonts w:cs="Arabic Typesetting"/>
          <w:sz w:val="18"/>
          <w:szCs w:val="18"/>
        </w:rPr>
        <w:t>Liceo Scientifico – Liceo Classico</w:t>
      </w:r>
    </w:p>
    <w:p w14:paraId="393EE7DE" w14:textId="77777777" w:rsidR="00F13110" w:rsidRPr="000D3A76" w:rsidRDefault="00F13110" w:rsidP="00F13110">
      <w:pPr>
        <w:spacing w:after="0"/>
        <w:jc w:val="center"/>
        <w:rPr>
          <w:rFonts w:cs="Arabic Typesetting"/>
          <w:sz w:val="18"/>
          <w:szCs w:val="18"/>
        </w:rPr>
      </w:pPr>
      <w:r w:rsidRPr="000D3A76">
        <w:rPr>
          <w:rFonts w:cs="Arabic Typesetting"/>
          <w:sz w:val="18"/>
          <w:szCs w:val="18"/>
        </w:rPr>
        <w:t xml:space="preserve">Sezione associata – I.T. E.  </w:t>
      </w:r>
      <w:r w:rsidRPr="000D3A76">
        <w:rPr>
          <w:rFonts w:cs="Arabic Typesetting"/>
          <w:color w:val="548DD4"/>
          <w:sz w:val="18"/>
          <w:szCs w:val="18"/>
        </w:rPr>
        <w:t>“PIETRO CUSTODI”</w:t>
      </w:r>
      <w:r w:rsidRPr="000D3A76">
        <w:rPr>
          <w:rFonts w:cs="Arabic Typesetting"/>
          <w:sz w:val="18"/>
          <w:szCs w:val="18"/>
        </w:rPr>
        <w:t xml:space="preserve"> Amministrazione Finanza &amp; Marketing – Sistemi Informativi aziendali</w:t>
      </w:r>
    </w:p>
    <w:p w14:paraId="3D520CB6" w14:textId="77777777" w:rsidR="00F13110" w:rsidRPr="000D3A76" w:rsidRDefault="00F13110" w:rsidP="00F13110">
      <w:pPr>
        <w:spacing w:after="0"/>
        <w:jc w:val="center"/>
        <w:rPr>
          <w:rFonts w:cs="Arabic Typesetting"/>
          <w:sz w:val="18"/>
          <w:szCs w:val="18"/>
        </w:rPr>
      </w:pPr>
      <w:r w:rsidRPr="000D3A76">
        <w:rPr>
          <w:rFonts w:cs="Arabic Typesetting"/>
          <w:sz w:val="18"/>
          <w:szCs w:val="18"/>
        </w:rPr>
        <w:t xml:space="preserve">Via Ulisse Dini, 7 – 20142 MILANO Tel. 02.8461607 - fax 02.89532097 - C.F. 80124490154 </w:t>
      </w:r>
      <w:proofErr w:type="gramStart"/>
      <w:r w:rsidRPr="000D3A76">
        <w:rPr>
          <w:rFonts w:cs="Arabic Typesetting"/>
          <w:sz w:val="18"/>
          <w:szCs w:val="18"/>
        </w:rPr>
        <w:t>–  MIIS</w:t>
      </w:r>
      <w:proofErr w:type="gramEnd"/>
      <w:r w:rsidRPr="000D3A76">
        <w:rPr>
          <w:rFonts w:cs="Arabic Typesetting"/>
          <w:sz w:val="18"/>
          <w:szCs w:val="18"/>
        </w:rPr>
        <w:t>02200C</w:t>
      </w:r>
    </w:p>
    <w:p w14:paraId="0FBE6C86" w14:textId="11BD733A" w:rsidR="00F13110" w:rsidRPr="00CF1A1A" w:rsidRDefault="00516169" w:rsidP="00F13110">
      <w:pPr>
        <w:spacing w:after="0"/>
        <w:jc w:val="center"/>
        <w:rPr>
          <w:rFonts w:cs="Arabic Typesetting"/>
          <w:lang w:val="en-US"/>
        </w:rPr>
      </w:pPr>
      <w:hyperlink r:id="rId9" w:history="1">
        <w:r w:rsidR="00F13110" w:rsidRPr="00CF1A1A">
          <w:rPr>
            <w:rStyle w:val="Collegamentoipertestuale"/>
            <w:rFonts w:cs="Arabic Typesetting"/>
            <w:sz w:val="18"/>
            <w:szCs w:val="18"/>
            <w:lang w:val="en-US"/>
          </w:rPr>
          <w:t>www.allendecustodi.edu.it</w:t>
        </w:r>
      </w:hyperlink>
      <w:r w:rsidR="00F13110" w:rsidRPr="00CF1A1A">
        <w:rPr>
          <w:rFonts w:cs="Arabic Typesetting"/>
          <w:sz w:val="18"/>
          <w:szCs w:val="18"/>
          <w:lang w:val="en-US"/>
        </w:rPr>
        <w:t xml:space="preserve">; Email: </w:t>
      </w:r>
      <w:hyperlink r:id="rId10" w:history="1">
        <w:r w:rsidR="00F13110" w:rsidRPr="00CF1A1A">
          <w:rPr>
            <w:rStyle w:val="Collegamentoipertestuale"/>
            <w:rFonts w:cs="Arabic Typesetting"/>
            <w:sz w:val="18"/>
            <w:szCs w:val="18"/>
            <w:lang w:val="en-US"/>
          </w:rPr>
          <w:t>posta@allendecustodi.edu.it</w:t>
        </w:r>
      </w:hyperlink>
      <w:r w:rsidR="00F13110" w:rsidRPr="00CF1A1A">
        <w:rPr>
          <w:rFonts w:cs="Arabic Typesetting"/>
          <w:sz w:val="18"/>
          <w:szCs w:val="18"/>
          <w:lang w:val="en-US"/>
        </w:rPr>
        <w:t xml:space="preserve">; PEC: </w:t>
      </w:r>
      <w:hyperlink r:id="rId11" w:history="1">
        <w:r w:rsidR="00F13110" w:rsidRPr="00CF1A1A">
          <w:rPr>
            <w:rFonts w:cs="Arabic Typesetting"/>
            <w:color w:val="0070C0"/>
            <w:sz w:val="18"/>
            <w:szCs w:val="18"/>
            <w:u w:val="single"/>
            <w:lang w:val="en-US"/>
          </w:rPr>
          <w:t>miis02200c@pec.istruzione.it</w:t>
        </w:r>
      </w:hyperlink>
    </w:p>
    <w:p w14:paraId="331DCF07" w14:textId="17561252" w:rsidR="00F13110" w:rsidRPr="00CF1A1A" w:rsidRDefault="00F13110" w:rsidP="00F13110">
      <w:pPr>
        <w:pStyle w:val="Pidipagina"/>
        <w:ind w:firstLine="708"/>
        <w:jc w:val="center"/>
        <w:rPr>
          <w:rFonts w:cs="Arabic Typesetting"/>
          <w:lang w:val="en-US"/>
        </w:rPr>
      </w:pPr>
    </w:p>
    <w:p w14:paraId="4EF7236C" w14:textId="199BFC9D" w:rsidR="00F13110" w:rsidRPr="00F13110" w:rsidRDefault="00F13110" w:rsidP="00F13110">
      <w:pPr>
        <w:tabs>
          <w:tab w:val="left" w:pos="2835"/>
        </w:tabs>
        <w:rPr>
          <w:sz w:val="18"/>
          <w:szCs w:val="18"/>
          <w:lang w:eastAsia="hi-IN" w:bidi="hi-IN"/>
        </w:rPr>
      </w:pPr>
    </w:p>
    <w:sectPr w:rsidR="00F13110" w:rsidRPr="00F13110" w:rsidSect="00521307">
      <w:headerReference w:type="default" r:id="rId12"/>
      <w:footerReference w:type="default" r:id="rId13"/>
      <w:pgSz w:w="11906" w:h="16838"/>
      <w:pgMar w:top="720" w:right="720" w:bottom="720" w:left="720"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F8C31" w14:textId="77777777" w:rsidR="00516169" w:rsidRDefault="00516169" w:rsidP="008D6FE2">
      <w:pPr>
        <w:spacing w:after="0" w:line="240" w:lineRule="auto"/>
      </w:pPr>
      <w:r>
        <w:separator/>
      </w:r>
    </w:p>
  </w:endnote>
  <w:endnote w:type="continuationSeparator" w:id="0">
    <w:p w14:paraId="672A056B" w14:textId="77777777" w:rsidR="00516169" w:rsidRDefault="00516169" w:rsidP="008D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544874"/>
      <w:docPartObj>
        <w:docPartGallery w:val="Page Numbers (Bottom of Page)"/>
        <w:docPartUnique/>
      </w:docPartObj>
    </w:sdtPr>
    <w:sdtEndPr/>
    <w:sdtContent>
      <w:sdt>
        <w:sdtPr>
          <w:id w:val="-1769616900"/>
          <w:docPartObj>
            <w:docPartGallery w:val="Page Numbers (Top of Page)"/>
            <w:docPartUnique/>
          </w:docPartObj>
        </w:sdtPr>
        <w:sdtEndPr/>
        <w:sdtContent>
          <w:p w14:paraId="13E43F98" w14:textId="60A7FBC0" w:rsidR="00B46934" w:rsidRDefault="00B46934">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50CB4F" w14:textId="09CCE119" w:rsidR="007D0188" w:rsidRPr="00CF1A1A" w:rsidRDefault="007D0188" w:rsidP="00297932">
    <w:pPr>
      <w:widowControl w:val="0"/>
      <w:autoSpaceDE w:val="0"/>
      <w:autoSpaceDN w:val="0"/>
      <w:adjustRightInd w:val="0"/>
      <w:spacing w:after="0" w:line="240" w:lineRule="auto"/>
      <w:jc w:val="center"/>
      <w:rPr>
        <w:rFonts w:ascii="Cambria" w:eastAsia="Times New Roman" w:hAnsi="Cambria" w:cs="Arabic Typesetting"/>
        <w:lang w:val="en-US" w:eastAsia="it-IT" w:bidi="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49466" w14:textId="77777777" w:rsidR="00516169" w:rsidRDefault="00516169" w:rsidP="008D6FE2">
      <w:pPr>
        <w:spacing w:after="0" w:line="240" w:lineRule="auto"/>
      </w:pPr>
      <w:r>
        <w:separator/>
      </w:r>
    </w:p>
  </w:footnote>
  <w:footnote w:type="continuationSeparator" w:id="0">
    <w:p w14:paraId="481C188D" w14:textId="77777777" w:rsidR="00516169" w:rsidRDefault="00516169" w:rsidP="008D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eastAsia="Times New Roman" w:hAnsi="Cambria" w:cs="Arabic Typesetting"/>
        <w:color w:val="000000"/>
        <w:szCs w:val="20"/>
        <w:lang w:eastAsia="it-IT" w:bidi="it-IT"/>
      </w:rPr>
      <w:id w:val="1410578239"/>
      <w:docPartObj>
        <w:docPartGallery w:val="Page Numbers (Margins)"/>
        <w:docPartUnique/>
      </w:docPartObj>
    </w:sdtPr>
    <w:sdtEndPr/>
    <w:sdtContent>
      <w:p w14:paraId="2F61E859" w14:textId="77777777" w:rsidR="007D0188" w:rsidRDefault="007D0188" w:rsidP="008D6FE2">
        <w:pPr>
          <w:spacing w:after="0" w:line="360" w:lineRule="auto"/>
          <w:rPr>
            <w:rFonts w:ascii="Cambria" w:eastAsia="Times New Roman" w:hAnsi="Cambria" w:cs="Arabic Typesetting"/>
            <w:color w:val="000000"/>
            <w:szCs w:val="20"/>
            <w:lang w:eastAsia="it-IT" w:bidi="it-IT"/>
          </w:rPr>
        </w:pPr>
        <w:r w:rsidRPr="00C27027">
          <w:rPr>
            <w:rFonts w:ascii="Cambria" w:eastAsia="Times New Roman" w:hAnsi="Cambria" w:cs="Arabic Typesetting"/>
            <w:noProof/>
            <w:color w:val="000000"/>
            <w:szCs w:val="20"/>
            <w:lang w:eastAsia="it-IT"/>
          </w:rPr>
          <mc:AlternateContent>
            <mc:Choice Requires="wpg">
              <w:drawing>
                <wp:anchor distT="0" distB="0" distL="114300" distR="114300" simplePos="0" relativeHeight="251659264" behindDoc="0" locked="0" layoutInCell="0" allowOverlap="1" wp14:anchorId="4969AF1A" wp14:editId="766F65B0">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A75" w14:textId="77777777" w:rsidR="007D0188" w:rsidRDefault="007D0188">
                                <w:pPr>
                                  <w:pStyle w:val="Intestazione"/>
                                  <w:jc w:val="center"/>
                                </w:pPr>
                                <w:r>
                                  <w:fldChar w:fldCharType="begin"/>
                                </w:r>
                                <w:r>
                                  <w:instrText>PAGE    \* MERGEFORMAT</w:instrText>
                                </w:r>
                                <w:r>
                                  <w:fldChar w:fldCharType="separate"/>
                                </w:r>
                                <w:r w:rsidRPr="000856ED">
                                  <w:rPr>
                                    <w:rStyle w:val="Numeropagina"/>
                                    <w:b/>
                                    <w:bCs/>
                                    <w:noProof/>
                                    <w:color w:val="403152" w:themeColor="accent4" w:themeShade="80"/>
                                    <w:sz w:val="16"/>
                                    <w:szCs w:val="16"/>
                                  </w:rPr>
                                  <w:t>1</w:t>
                                </w:r>
                                <w:r>
                                  <w:rPr>
                                    <w:rStyle w:val="Numeropa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69AF1A" id="Grup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7A38AA75" w14:textId="77777777" w:rsidR="007D0188" w:rsidRDefault="007D0188">
                          <w:pPr>
                            <w:pStyle w:val="Intestazione"/>
                            <w:jc w:val="center"/>
                          </w:pPr>
                          <w:r>
                            <w:fldChar w:fldCharType="begin"/>
                          </w:r>
                          <w:r>
                            <w:instrText>PAGE    \* MERGEFORMAT</w:instrText>
                          </w:r>
                          <w:r>
                            <w:fldChar w:fldCharType="separate"/>
                          </w:r>
                          <w:r w:rsidRPr="000856ED">
                            <w:rPr>
                              <w:rStyle w:val="Numeropagina"/>
                              <w:b/>
                              <w:bCs/>
                              <w:noProof/>
                              <w:color w:val="403152" w:themeColor="accent4" w:themeShade="80"/>
                              <w:sz w:val="16"/>
                              <w:szCs w:val="16"/>
                            </w:rPr>
                            <w:t>1</w:t>
                          </w:r>
                          <w:r>
                            <w:rPr>
                              <w:rStyle w:val="Numeropa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p>
    </w:sdtContent>
  </w:sdt>
  <w:p w14:paraId="5A1B5AF3" w14:textId="77777777" w:rsidR="007D0188" w:rsidRDefault="007D0188" w:rsidP="00893708">
    <w:pPr>
      <w:spacing w:after="0" w:line="360" w:lineRule="auto"/>
      <w:rPr>
        <w:rFonts w:ascii="Cambria" w:eastAsia="Times New Roman" w:hAnsi="Cambria" w:cs="Arabic Typesetting"/>
        <w:color w:val="000000"/>
        <w:szCs w:val="20"/>
        <w:lang w:eastAsia="it-IT" w:bidi="it-IT"/>
      </w:rPr>
    </w:pPr>
    <w:r>
      <w:rPr>
        <w:noProof/>
        <w:lang w:eastAsia="it-IT"/>
      </w:rPr>
      <w:drawing>
        <wp:inline distT="0" distB="0" distL="0" distR="0" wp14:anchorId="2A9D0AB3" wp14:editId="65B02EF2">
          <wp:extent cx="626772" cy="609600"/>
          <wp:effectExtent l="19050" t="19050" r="20955" b="19050"/>
          <wp:docPr id="3" name="Immagine 3" descr="g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9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72" cy="609600"/>
                  </a:xfrm>
                  <a:prstGeom prst="rect">
                    <a:avLst/>
                  </a:prstGeom>
                  <a:noFill/>
                  <a:ln>
                    <a:gradFill>
                      <a:gsLst>
                        <a:gs pos="0">
                          <a:srgbClr val="FFF200"/>
                        </a:gs>
                        <a:gs pos="45000">
                          <a:srgbClr val="FF7A00"/>
                        </a:gs>
                        <a:gs pos="70000">
                          <a:srgbClr val="FF0300"/>
                        </a:gs>
                        <a:gs pos="100000">
                          <a:srgbClr val="4D0808"/>
                        </a:gs>
                      </a:gsLst>
                      <a:lin ang="5400000" scaled="0"/>
                    </a:gradFill>
                  </a:ln>
                </pic:spPr>
              </pic:pic>
            </a:graphicData>
          </a:graphic>
        </wp:inline>
      </w:drawing>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r>
      <w:rPr>
        <w:rFonts w:ascii="Cambria" w:eastAsia="Times New Roman" w:hAnsi="Cambria" w:cs="Arabic Typesetting"/>
        <w:color w:val="000000"/>
        <w:szCs w:val="20"/>
        <w:lang w:eastAsia="it-IT" w:bidi="it-IT"/>
      </w:rPr>
      <w:tab/>
    </w:r>
  </w:p>
  <w:p w14:paraId="667CF417" w14:textId="77777777" w:rsidR="007D0188" w:rsidRDefault="007D0188" w:rsidP="00297932">
    <w:pPr>
      <w:spacing w:after="0" w:line="360" w:lineRule="auto"/>
    </w:pPr>
    <w:r>
      <w:rPr>
        <w:noProof/>
        <w:lang w:eastAsia="it-IT"/>
      </w:rPr>
      <mc:AlternateContent>
        <mc:Choice Requires="wps">
          <w:drawing>
            <wp:anchor distT="0" distB="0" distL="114300" distR="114300" simplePos="0" relativeHeight="251657216" behindDoc="0" locked="0" layoutInCell="1" allowOverlap="1" wp14:anchorId="3305E36A" wp14:editId="03F229C3">
              <wp:simplePos x="0" y="0"/>
              <wp:positionH relativeFrom="column">
                <wp:posOffset>-19050</wp:posOffset>
              </wp:positionH>
              <wp:positionV relativeFrom="paragraph">
                <wp:posOffset>169545</wp:posOffset>
              </wp:positionV>
              <wp:extent cx="6294120" cy="7620"/>
              <wp:effectExtent l="0" t="0" r="11430" b="30480"/>
              <wp:wrapNone/>
              <wp:docPr id="2" name="Connettore 1 2"/>
              <wp:cNvGraphicFramePr/>
              <a:graphic xmlns:a="http://schemas.openxmlformats.org/drawingml/2006/main">
                <a:graphicData uri="http://schemas.microsoft.com/office/word/2010/wordprocessingShape">
                  <wps:wsp>
                    <wps:cNvCnPr/>
                    <wps:spPr>
                      <a:xfrm flipV="1">
                        <a:off x="0" y="0"/>
                        <a:ext cx="62941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C6347" id="Connettore 1 2"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1.5pt,13.35pt" to="49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" strokecolor="#4579b8 [3044]"/>
          </w:pict>
        </mc:Fallback>
      </mc:AlternateContent>
    </w:r>
    <w:r w:rsidRPr="00893708">
      <w:rPr>
        <w:rFonts w:ascii="Cambria" w:eastAsia="Times New Roman" w:hAnsi="Cambria" w:cs="Arabic Typesetting"/>
        <w:b/>
        <w:smallCaps/>
        <w:color w:val="1F497D" w:themeColor="text2"/>
        <w:szCs w:val="20"/>
        <w:lang w:eastAsia="it-IT" w:bidi="it-IT"/>
      </w:rPr>
      <w:t xml:space="preserve">Istituto di Istruzione Superiore “Salvador Allende” – Milano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9F2"/>
    <w:multiLevelType w:val="hybridMultilevel"/>
    <w:tmpl w:val="02C6E2D2"/>
    <w:lvl w:ilvl="0" w:tplc="0410000F">
      <w:start w:val="1"/>
      <w:numFmt w:val="decimal"/>
      <w:lvlText w:val="%1."/>
      <w:lvlJc w:val="left"/>
      <w:pPr>
        <w:ind w:left="8582" w:hanging="360"/>
      </w:pPr>
    </w:lvl>
    <w:lvl w:ilvl="1" w:tplc="04100019" w:tentative="1">
      <w:start w:val="1"/>
      <w:numFmt w:val="lowerLetter"/>
      <w:lvlText w:val="%2."/>
      <w:lvlJc w:val="left"/>
      <w:pPr>
        <w:ind w:left="9302" w:hanging="360"/>
      </w:pPr>
    </w:lvl>
    <w:lvl w:ilvl="2" w:tplc="0410001B" w:tentative="1">
      <w:start w:val="1"/>
      <w:numFmt w:val="lowerRoman"/>
      <w:lvlText w:val="%3."/>
      <w:lvlJc w:val="right"/>
      <w:pPr>
        <w:ind w:left="10022" w:hanging="180"/>
      </w:pPr>
    </w:lvl>
    <w:lvl w:ilvl="3" w:tplc="0410000F" w:tentative="1">
      <w:start w:val="1"/>
      <w:numFmt w:val="decimal"/>
      <w:lvlText w:val="%4."/>
      <w:lvlJc w:val="left"/>
      <w:pPr>
        <w:ind w:left="10742" w:hanging="360"/>
      </w:pPr>
    </w:lvl>
    <w:lvl w:ilvl="4" w:tplc="04100019" w:tentative="1">
      <w:start w:val="1"/>
      <w:numFmt w:val="lowerLetter"/>
      <w:lvlText w:val="%5."/>
      <w:lvlJc w:val="left"/>
      <w:pPr>
        <w:ind w:left="11462" w:hanging="360"/>
      </w:pPr>
    </w:lvl>
    <w:lvl w:ilvl="5" w:tplc="0410001B" w:tentative="1">
      <w:start w:val="1"/>
      <w:numFmt w:val="lowerRoman"/>
      <w:lvlText w:val="%6."/>
      <w:lvlJc w:val="right"/>
      <w:pPr>
        <w:ind w:left="12182" w:hanging="180"/>
      </w:pPr>
    </w:lvl>
    <w:lvl w:ilvl="6" w:tplc="0410000F" w:tentative="1">
      <w:start w:val="1"/>
      <w:numFmt w:val="decimal"/>
      <w:lvlText w:val="%7."/>
      <w:lvlJc w:val="left"/>
      <w:pPr>
        <w:ind w:left="12902" w:hanging="360"/>
      </w:pPr>
    </w:lvl>
    <w:lvl w:ilvl="7" w:tplc="04100019" w:tentative="1">
      <w:start w:val="1"/>
      <w:numFmt w:val="lowerLetter"/>
      <w:lvlText w:val="%8."/>
      <w:lvlJc w:val="left"/>
      <w:pPr>
        <w:ind w:left="13622" w:hanging="360"/>
      </w:pPr>
    </w:lvl>
    <w:lvl w:ilvl="8" w:tplc="0410001B" w:tentative="1">
      <w:start w:val="1"/>
      <w:numFmt w:val="lowerRoman"/>
      <w:lvlText w:val="%9."/>
      <w:lvlJc w:val="right"/>
      <w:pPr>
        <w:ind w:left="14342" w:hanging="180"/>
      </w:pPr>
    </w:lvl>
  </w:abstractNum>
  <w:abstractNum w:abstractNumId="1" w15:restartNumberingAfterBreak="0">
    <w:nsid w:val="1BA41CAA"/>
    <w:multiLevelType w:val="multilevel"/>
    <w:tmpl w:val="B48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45709"/>
    <w:multiLevelType w:val="hybridMultilevel"/>
    <w:tmpl w:val="A49ED6E0"/>
    <w:lvl w:ilvl="0" w:tplc="52EA2C66">
      <w:start w:val="2"/>
      <w:numFmt w:val="bullet"/>
      <w:lvlText w:val="-"/>
      <w:lvlJc w:val="left"/>
      <w:pPr>
        <w:ind w:left="1380" w:hanging="360"/>
      </w:pPr>
      <w:rPr>
        <w:rFonts w:ascii="Garamond" w:eastAsia="Garamond" w:hAnsi="Garamond" w:cs="Garamond"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E2"/>
    <w:rsid w:val="000003BA"/>
    <w:rsid w:val="00003974"/>
    <w:rsid w:val="000463B1"/>
    <w:rsid w:val="00062E7B"/>
    <w:rsid w:val="00067BCE"/>
    <w:rsid w:val="000856ED"/>
    <w:rsid w:val="000D07C0"/>
    <w:rsid w:val="000D280B"/>
    <w:rsid w:val="000D3A76"/>
    <w:rsid w:val="000E12D4"/>
    <w:rsid w:val="000E592D"/>
    <w:rsid w:val="000E5D24"/>
    <w:rsid w:val="000F2ECD"/>
    <w:rsid w:val="00126E34"/>
    <w:rsid w:val="001868B1"/>
    <w:rsid w:val="001928CD"/>
    <w:rsid w:val="001B04CE"/>
    <w:rsid w:val="001D76DD"/>
    <w:rsid w:val="001E3F71"/>
    <w:rsid w:val="001F4DF5"/>
    <w:rsid w:val="001F5AB6"/>
    <w:rsid w:val="002040DD"/>
    <w:rsid w:val="002044BB"/>
    <w:rsid w:val="00206AAD"/>
    <w:rsid w:val="00213F08"/>
    <w:rsid w:val="0022664C"/>
    <w:rsid w:val="00235202"/>
    <w:rsid w:val="002554DC"/>
    <w:rsid w:val="00262050"/>
    <w:rsid w:val="00297932"/>
    <w:rsid w:val="002C519D"/>
    <w:rsid w:val="002D5872"/>
    <w:rsid w:val="00304D43"/>
    <w:rsid w:val="00317849"/>
    <w:rsid w:val="0032524A"/>
    <w:rsid w:val="003269C0"/>
    <w:rsid w:val="00332385"/>
    <w:rsid w:val="003668D9"/>
    <w:rsid w:val="00383AB1"/>
    <w:rsid w:val="003A475B"/>
    <w:rsid w:val="003B48DD"/>
    <w:rsid w:val="003B5790"/>
    <w:rsid w:val="003C0918"/>
    <w:rsid w:val="003C66E3"/>
    <w:rsid w:val="003E79FA"/>
    <w:rsid w:val="00416529"/>
    <w:rsid w:val="004217F8"/>
    <w:rsid w:val="00423657"/>
    <w:rsid w:val="00432829"/>
    <w:rsid w:val="00442A7C"/>
    <w:rsid w:val="00464D23"/>
    <w:rsid w:val="00487F8F"/>
    <w:rsid w:val="004C0FC4"/>
    <w:rsid w:val="004D0D11"/>
    <w:rsid w:val="00500E78"/>
    <w:rsid w:val="00515C79"/>
    <w:rsid w:val="00516169"/>
    <w:rsid w:val="00521307"/>
    <w:rsid w:val="0053326F"/>
    <w:rsid w:val="00585DD9"/>
    <w:rsid w:val="00591F99"/>
    <w:rsid w:val="005D47EE"/>
    <w:rsid w:val="00662852"/>
    <w:rsid w:val="0068158D"/>
    <w:rsid w:val="00685BC7"/>
    <w:rsid w:val="006F4E1E"/>
    <w:rsid w:val="006F5E6A"/>
    <w:rsid w:val="007032D8"/>
    <w:rsid w:val="0072572B"/>
    <w:rsid w:val="007263E6"/>
    <w:rsid w:val="00730EDD"/>
    <w:rsid w:val="007465C8"/>
    <w:rsid w:val="00776F8D"/>
    <w:rsid w:val="00792E08"/>
    <w:rsid w:val="007B0E01"/>
    <w:rsid w:val="007B3485"/>
    <w:rsid w:val="007C0E50"/>
    <w:rsid w:val="007C394C"/>
    <w:rsid w:val="007C6866"/>
    <w:rsid w:val="007D0188"/>
    <w:rsid w:val="007E696B"/>
    <w:rsid w:val="007F0467"/>
    <w:rsid w:val="008153F9"/>
    <w:rsid w:val="0082396C"/>
    <w:rsid w:val="008279D5"/>
    <w:rsid w:val="00860FE9"/>
    <w:rsid w:val="00874669"/>
    <w:rsid w:val="00885CCB"/>
    <w:rsid w:val="00893708"/>
    <w:rsid w:val="008C4E0B"/>
    <w:rsid w:val="008D6FE2"/>
    <w:rsid w:val="008E0526"/>
    <w:rsid w:val="008E1F46"/>
    <w:rsid w:val="008F3D37"/>
    <w:rsid w:val="009103B2"/>
    <w:rsid w:val="00985409"/>
    <w:rsid w:val="009D1F66"/>
    <w:rsid w:val="009D61BE"/>
    <w:rsid w:val="009E2A22"/>
    <w:rsid w:val="009E32FC"/>
    <w:rsid w:val="00A1096E"/>
    <w:rsid w:val="00A15366"/>
    <w:rsid w:val="00A46586"/>
    <w:rsid w:val="00A57C75"/>
    <w:rsid w:val="00A61A4A"/>
    <w:rsid w:val="00A62373"/>
    <w:rsid w:val="00A7381B"/>
    <w:rsid w:val="00AA0316"/>
    <w:rsid w:val="00AC067B"/>
    <w:rsid w:val="00B111D4"/>
    <w:rsid w:val="00B136C2"/>
    <w:rsid w:val="00B451E0"/>
    <w:rsid w:val="00B46934"/>
    <w:rsid w:val="00B66F4F"/>
    <w:rsid w:val="00B8762C"/>
    <w:rsid w:val="00B95DF4"/>
    <w:rsid w:val="00BA1C17"/>
    <w:rsid w:val="00BA6313"/>
    <w:rsid w:val="00BC12BA"/>
    <w:rsid w:val="00BC6BCB"/>
    <w:rsid w:val="00BE4C08"/>
    <w:rsid w:val="00C06BFA"/>
    <w:rsid w:val="00C27027"/>
    <w:rsid w:val="00C50C1F"/>
    <w:rsid w:val="00C61A43"/>
    <w:rsid w:val="00C73370"/>
    <w:rsid w:val="00C94E32"/>
    <w:rsid w:val="00CA6334"/>
    <w:rsid w:val="00CA6FB8"/>
    <w:rsid w:val="00CC0D28"/>
    <w:rsid w:val="00CC403F"/>
    <w:rsid w:val="00CC433B"/>
    <w:rsid w:val="00CC5833"/>
    <w:rsid w:val="00CE792C"/>
    <w:rsid w:val="00CF1A1A"/>
    <w:rsid w:val="00CF4536"/>
    <w:rsid w:val="00CF68EB"/>
    <w:rsid w:val="00D2348A"/>
    <w:rsid w:val="00D42B1B"/>
    <w:rsid w:val="00D439F8"/>
    <w:rsid w:val="00D43A86"/>
    <w:rsid w:val="00D56B36"/>
    <w:rsid w:val="00D6367E"/>
    <w:rsid w:val="00D701BD"/>
    <w:rsid w:val="00D9155E"/>
    <w:rsid w:val="00DA1C46"/>
    <w:rsid w:val="00DA5315"/>
    <w:rsid w:val="00DB666D"/>
    <w:rsid w:val="00E06824"/>
    <w:rsid w:val="00E1436F"/>
    <w:rsid w:val="00E15E6D"/>
    <w:rsid w:val="00E168B4"/>
    <w:rsid w:val="00E17D84"/>
    <w:rsid w:val="00E35F21"/>
    <w:rsid w:val="00E76D4A"/>
    <w:rsid w:val="00E975AC"/>
    <w:rsid w:val="00EC38AB"/>
    <w:rsid w:val="00EC4728"/>
    <w:rsid w:val="00ED1B58"/>
    <w:rsid w:val="00EF1B97"/>
    <w:rsid w:val="00F13110"/>
    <w:rsid w:val="00F41638"/>
    <w:rsid w:val="00F436D1"/>
    <w:rsid w:val="00F67742"/>
    <w:rsid w:val="00F71158"/>
    <w:rsid w:val="00F711E4"/>
    <w:rsid w:val="00F96389"/>
    <w:rsid w:val="00FA1BA5"/>
    <w:rsid w:val="00FC0B18"/>
    <w:rsid w:val="00FE69D6"/>
    <w:rsid w:val="00FF7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1BCA"/>
  <w15:docId w15:val="{22922B82-A851-4F4D-854F-051D6D54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6F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6FE2"/>
  </w:style>
  <w:style w:type="paragraph" w:styleId="Pidipagina">
    <w:name w:val="footer"/>
    <w:basedOn w:val="Normale"/>
    <w:link w:val="PidipaginaCarattere"/>
    <w:uiPriority w:val="99"/>
    <w:unhideWhenUsed/>
    <w:rsid w:val="008D6F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6FE2"/>
  </w:style>
  <w:style w:type="paragraph" w:styleId="Testofumetto">
    <w:name w:val="Balloon Text"/>
    <w:basedOn w:val="Normale"/>
    <w:link w:val="TestofumettoCarattere"/>
    <w:uiPriority w:val="99"/>
    <w:semiHidden/>
    <w:unhideWhenUsed/>
    <w:rsid w:val="008D6F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6FE2"/>
    <w:rPr>
      <w:rFonts w:ascii="Tahoma" w:hAnsi="Tahoma" w:cs="Tahoma"/>
      <w:sz w:val="16"/>
      <w:szCs w:val="16"/>
    </w:rPr>
  </w:style>
  <w:style w:type="character" w:styleId="Collegamentoipertestuale">
    <w:name w:val="Hyperlink"/>
    <w:basedOn w:val="Carpredefinitoparagrafo"/>
    <w:uiPriority w:val="99"/>
    <w:unhideWhenUsed/>
    <w:rsid w:val="007032D8"/>
    <w:rPr>
      <w:color w:val="0000FF" w:themeColor="hyperlink"/>
      <w:u w:val="single"/>
    </w:rPr>
  </w:style>
  <w:style w:type="character" w:styleId="Numeropagina">
    <w:name w:val="page number"/>
    <w:basedOn w:val="Carpredefinitoparagrafo"/>
    <w:uiPriority w:val="99"/>
    <w:unhideWhenUsed/>
    <w:rsid w:val="00C27027"/>
  </w:style>
  <w:style w:type="paragraph" w:styleId="Paragrafoelenco">
    <w:name w:val="List Paragraph"/>
    <w:basedOn w:val="Normale"/>
    <w:uiPriority w:val="34"/>
    <w:qFormat/>
    <w:rsid w:val="000D3A76"/>
    <w:pPr>
      <w:ind w:left="720"/>
      <w:contextualSpacing/>
    </w:pPr>
  </w:style>
  <w:style w:type="paragraph" w:customStyle="1" w:styleId="Default">
    <w:name w:val="Default"/>
    <w:rsid w:val="00DA5315"/>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59"/>
    <w:rsid w:val="006F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465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6586"/>
    <w:rPr>
      <w:b/>
      <w:bCs/>
    </w:rPr>
  </w:style>
  <w:style w:type="paragraph" w:styleId="Corpodeltesto3">
    <w:name w:val="Body Text 3"/>
    <w:basedOn w:val="Normale"/>
    <w:link w:val="Corpodeltesto3Carattere"/>
    <w:semiHidden/>
    <w:unhideWhenUsed/>
    <w:rsid w:val="0022664C"/>
    <w:pPr>
      <w:pBdr>
        <w:bottom w:val="single" w:sz="4" w:space="1" w:color="auto"/>
      </w:pBdr>
      <w:autoSpaceDE w:val="0"/>
      <w:autoSpaceDN w:val="0"/>
      <w:adjustRightInd w:val="0"/>
      <w:spacing w:after="0" w:line="240" w:lineRule="auto"/>
      <w:jc w:val="both"/>
    </w:pPr>
    <w:rPr>
      <w:rFonts w:ascii="TimesNewRoman,Italic" w:eastAsia="Times New Roman" w:hAnsi="TimesNewRoman,Italic" w:cs="Times New Roman"/>
      <w:i/>
      <w:iCs/>
      <w:sz w:val="14"/>
      <w:lang w:eastAsia="it-IT"/>
    </w:rPr>
  </w:style>
  <w:style w:type="character" w:customStyle="1" w:styleId="Corpodeltesto3Carattere">
    <w:name w:val="Corpo del testo 3 Carattere"/>
    <w:basedOn w:val="Carpredefinitoparagrafo"/>
    <w:link w:val="Corpodeltesto3"/>
    <w:semiHidden/>
    <w:rsid w:val="0022664C"/>
    <w:rPr>
      <w:rFonts w:ascii="TimesNewRoman,Italic" w:eastAsia="Times New Roman" w:hAnsi="TimesNewRoman,Italic" w:cs="Times New Roman"/>
      <w:i/>
      <w:iCs/>
      <w:sz w:val="14"/>
      <w:lang w:eastAsia="it-IT"/>
    </w:rPr>
  </w:style>
  <w:style w:type="character" w:styleId="Enfasiintensa">
    <w:name w:val="Intense Emphasis"/>
    <w:basedOn w:val="Carpredefinitoparagrafo"/>
    <w:uiPriority w:val="21"/>
    <w:qFormat/>
    <w:rsid w:val="00BC12B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733">
      <w:bodyDiv w:val="1"/>
      <w:marLeft w:val="0"/>
      <w:marRight w:val="0"/>
      <w:marTop w:val="0"/>
      <w:marBottom w:val="0"/>
      <w:divBdr>
        <w:top w:val="none" w:sz="0" w:space="0" w:color="auto"/>
        <w:left w:val="none" w:sz="0" w:space="0" w:color="auto"/>
        <w:bottom w:val="none" w:sz="0" w:space="0" w:color="auto"/>
        <w:right w:val="none" w:sz="0" w:space="0" w:color="auto"/>
      </w:divBdr>
    </w:div>
    <w:div w:id="341205522">
      <w:bodyDiv w:val="1"/>
      <w:marLeft w:val="0"/>
      <w:marRight w:val="0"/>
      <w:marTop w:val="0"/>
      <w:marBottom w:val="0"/>
      <w:divBdr>
        <w:top w:val="none" w:sz="0" w:space="0" w:color="auto"/>
        <w:left w:val="none" w:sz="0" w:space="0" w:color="auto"/>
        <w:bottom w:val="none" w:sz="0" w:space="0" w:color="auto"/>
        <w:right w:val="none" w:sz="0" w:space="0" w:color="auto"/>
      </w:divBdr>
    </w:div>
    <w:div w:id="373358848">
      <w:bodyDiv w:val="1"/>
      <w:marLeft w:val="0"/>
      <w:marRight w:val="0"/>
      <w:marTop w:val="0"/>
      <w:marBottom w:val="0"/>
      <w:divBdr>
        <w:top w:val="none" w:sz="0" w:space="0" w:color="auto"/>
        <w:left w:val="none" w:sz="0" w:space="0" w:color="auto"/>
        <w:bottom w:val="none" w:sz="0" w:space="0" w:color="auto"/>
        <w:right w:val="none" w:sz="0" w:space="0" w:color="auto"/>
      </w:divBdr>
    </w:div>
    <w:div w:id="748159083">
      <w:bodyDiv w:val="1"/>
      <w:marLeft w:val="0"/>
      <w:marRight w:val="0"/>
      <w:marTop w:val="0"/>
      <w:marBottom w:val="0"/>
      <w:divBdr>
        <w:top w:val="none" w:sz="0" w:space="0" w:color="auto"/>
        <w:left w:val="none" w:sz="0" w:space="0" w:color="auto"/>
        <w:bottom w:val="none" w:sz="0" w:space="0" w:color="auto"/>
        <w:right w:val="none" w:sz="0" w:space="0" w:color="auto"/>
      </w:divBdr>
    </w:div>
    <w:div w:id="15533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s02200c@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allendecustodi.gov.it" TargetMode="External"/><Relationship Id="rId4" Type="http://schemas.openxmlformats.org/officeDocument/2006/relationships/settings" Target="settings.xml"/><Relationship Id="rId9" Type="http://schemas.openxmlformats.org/officeDocument/2006/relationships/hyperlink" Target="http://www.allendecustodi.edu.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693B-5619-424B-8893-D93355C3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capra</dc:creator>
  <cp:lastModifiedBy>Didattica</cp:lastModifiedBy>
  <cp:revision>7</cp:revision>
  <cp:lastPrinted>2020-09-24T10:11:00Z</cp:lastPrinted>
  <dcterms:created xsi:type="dcterms:W3CDTF">2020-09-24T09:30:00Z</dcterms:created>
  <dcterms:modified xsi:type="dcterms:W3CDTF">2020-09-24T12:23:00Z</dcterms:modified>
</cp:coreProperties>
</file>